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B1FF0" w14:textId="77777777"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43BA956B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</w:t>
      </w:r>
      <w:r w:rsidR="008B23D2">
        <w:rPr>
          <w:rFonts w:ascii="Times New Roman" w:eastAsiaTheme="minorEastAsia" w:hAnsi="Times New Roman" w:cs="Times New Roman"/>
          <w:sz w:val="28"/>
          <w:szCs w:val="28"/>
          <w:lang w:eastAsia="ru-RU"/>
        </w:rPr>
        <w:t>23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6C0112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8B23D2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3B67A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3B67AC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E223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bookmarkStart w:id="0" w:name="_GoBack"/>
      <w:bookmarkEnd w:id="0"/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r w:rsidR="00EE223A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№80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7E172A20" w14:textId="0ADE8B44" w:rsidR="006F1223" w:rsidRPr="006F1223" w:rsidRDefault="00C35179" w:rsidP="008B23D2">
            <w:pPr>
              <w:spacing w:after="0" w:line="240" w:lineRule="auto"/>
              <w:ind w:left="-105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3517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 проекте решения Совета депутатов города Новосибирска </w:t>
            </w:r>
            <w:r w:rsidR="008B23D2" w:rsidRPr="008B23D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«О бюджете города Новосибирска на 2023 год и плановый период 2024 и 2025 годов» (первое чтение)</w:t>
            </w:r>
          </w:p>
        </w:tc>
      </w:tr>
    </w:tbl>
    <w:p w14:paraId="0222F05B" w14:textId="65173D3D" w:rsid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795341D" w14:textId="77777777" w:rsidR="00A629AF" w:rsidRPr="006F1223" w:rsidRDefault="00A629AF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C7A34BF" w14:textId="1DA6E7AF" w:rsidR="00EF4B78" w:rsidRDefault="006F1223" w:rsidP="002C0E07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8B23D2" w:rsidRPr="008B23D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«О бюджете города Новосибирска на 2023 год и плановый период 2024 и 2025 годов»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– проект решения), комиссия РЕШИЛА:</w:t>
      </w:r>
    </w:p>
    <w:p w14:paraId="2B7EC0D1" w14:textId="77777777" w:rsidR="00CD23E4" w:rsidRPr="002C0E07" w:rsidRDefault="00CD23E4" w:rsidP="002C0E07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394F84C" w14:textId="77777777" w:rsidR="00C35179" w:rsidRPr="00C35179" w:rsidRDefault="00C35179" w:rsidP="00C3517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3517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Согласиться с концепцией и основными положениями проекта решения.</w:t>
      </w:r>
    </w:p>
    <w:p w14:paraId="64CC5AFE" w14:textId="1F3795BC" w:rsidR="007935ED" w:rsidRDefault="007935ED" w:rsidP="007935E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935ED">
        <w:rPr>
          <w:rFonts w:ascii="Times New Roman" w:eastAsiaTheme="minorEastAsia" w:hAnsi="Times New Roman" w:cs="Times New Roman"/>
          <w:sz w:val="28"/>
          <w:szCs w:val="28"/>
          <w:lang w:eastAsia="ru-RU"/>
        </w:rPr>
        <w:t>2. В соответствии с положениями пункта 1 статьи 12 Положения о бюджетном процессе в городе Новосибирске, утвержденного решением Совета депутатов города Новосибирска от 09.10.2007 № 750, предложить мэри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города Новосибирска п</w:t>
      </w:r>
      <w:r w:rsidRPr="007935E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редусмотреть на 2023 – 2025 годы бюджетные ассигнования в сумме 140 млн. рублей на развитие трамвайной сети Кировского района, в том числе на подготовку проектно-сметной документации по реконструкции трамвайных путей по ул. Мира и частичный закуп материалов для выполнения работ, с уточнением суммы финансирования по годам после получения проектно-сметной документации, за счет перераспределения источников финансирования по усмотрению мэрии города Новосибирска.</w:t>
      </w:r>
    </w:p>
    <w:p w14:paraId="275C1B1B" w14:textId="7D0850BF" w:rsidR="007935ED" w:rsidRPr="007935ED" w:rsidRDefault="007935ED" w:rsidP="007935E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935ED">
        <w:rPr>
          <w:rFonts w:ascii="Times New Roman" w:eastAsiaTheme="minorEastAsia" w:hAnsi="Times New Roman" w:cs="Times New Roman"/>
          <w:sz w:val="28"/>
          <w:szCs w:val="28"/>
          <w:lang w:eastAsia="ru-RU"/>
        </w:rPr>
        <w:t>3. Обратиться к постоянной комиссии Совета депутатов города Новосибирска по бюджету и налоговой политике с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просьбой поддержать предложение, изложенно</w:t>
      </w:r>
      <w:r w:rsidRPr="007935ED">
        <w:rPr>
          <w:rFonts w:ascii="Times New Roman" w:eastAsiaTheme="minorEastAsia" w:hAnsi="Times New Roman" w:cs="Times New Roman"/>
          <w:sz w:val="28"/>
          <w:szCs w:val="28"/>
          <w:lang w:eastAsia="ru-RU"/>
        </w:rPr>
        <w:t>е в пункте 2 настоящего решения, и направить их от имени своей комиссии мэру города Новосибирска при рассмотрении проекта решения.</w:t>
      </w:r>
    </w:p>
    <w:p w14:paraId="138891E2" w14:textId="77777777" w:rsidR="007935ED" w:rsidRPr="007935ED" w:rsidRDefault="007935ED" w:rsidP="007935E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935E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4. 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в первом чтении.  </w:t>
      </w:r>
    </w:p>
    <w:p w14:paraId="795151FB" w14:textId="77777777" w:rsidR="007935ED" w:rsidRPr="007935ED" w:rsidRDefault="007935ED" w:rsidP="007935E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935ED">
        <w:rPr>
          <w:rFonts w:ascii="Times New Roman" w:eastAsiaTheme="minorEastAsia" w:hAnsi="Times New Roman" w:cs="Times New Roman"/>
          <w:sz w:val="28"/>
          <w:szCs w:val="28"/>
          <w:lang w:eastAsia="ru-RU"/>
        </w:rPr>
        <w:t>5. Направить копию настоящего решения в постоянную комиссию Совета депутатов города Новосибирска по бюджету и налоговой политике.</w:t>
      </w:r>
    </w:p>
    <w:p w14:paraId="7796BA83" w14:textId="2852BBDF" w:rsidR="006F1223" w:rsidRPr="006F1223" w:rsidRDefault="007935ED" w:rsidP="007935E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935ED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6. Направить копию настоящего решения мэру города Новосибирска для подготовки заключения по предложени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ю</w:t>
      </w:r>
      <w:r w:rsidRPr="007935ED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изложенн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ому</w:t>
      </w:r>
      <w:r w:rsidRPr="007935E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пункте 2 решения.</w:t>
      </w:r>
    </w:p>
    <w:p w14:paraId="0769566D" w14:textId="08FE19EE" w:rsidR="00E6301C" w:rsidRDefault="00E6301C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735709E" w14:textId="77777777" w:rsidR="007935ED" w:rsidRDefault="007935E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20701884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6FC7E98"/>
    <w:multiLevelType w:val="hybridMultilevel"/>
    <w:tmpl w:val="8EDC3034"/>
    <w:lvl w:ilvl="0" w:tplc="2E88A4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15112"/>
    <w:rsid w:val="00090568"/>
    <w:rsid w:val="00124D90"/>
    <w:rsid w:val="001B337A"/>
    <w:rsid w:val="00207C15"/>
    <w:rsid w:val="002C0E07"/>
    <w:rsid w:val="003030DD"/>
    <w:rsid w:val="00314F8A"/>
    <w:rsid w:val="00320732"/>
    <w:rsid w:val="003A5CCC"/>
    <w:rsid w:val="003B67AC"/>
    <w:rsid w:val="00460C5F"/>
    <w:rsid w:val="005444F9"/>
    <w:rsid w:val="005D3E0B"/>
    <w:rsid w:val="005E3BD6"/>
    <w:rsid w:val="00680AC7"/>
    <w:rsid w:val="00694CBC"/>
    <w:rsid w:val="006C0112"/>
    <w:rsid w:val="006F1223"/>
    <w:rsid w:val="00717088"/>
    <w:rsid w:val="00765914"/>
    <w:rsid w:val="007935ED"/>
    <w:rsid w:val="008B23D2"/>
    <w:rsid w:val="008B2870"/>
    <w:rsid w:val="00923207"/>
    <w:rsid w:val="00A31C75"/>
    <w:rsid w:val="00A629AF"/>
    <w:rsid w:val="00AC7150"/>
    <w:rsid w:val="00AD3655"/>
    <w:rsid w:val="00B84623"/>
    <w:rsid w:val="00B85633"/>
    <w:rsid w:val="00C01591"/>
    <w:rsid w:val="00C30A01"/>
    <w:rsid w:val="00C35179"/>
    <w:rsid w:val="00C65406"/>
    <w:rsid w:val="00CD23E4"/>
    <w:rsid w:val="00DE1788"/>
    <w:rsid w:val="00E47763"/>
    <w:rsid w:val="00E524EA"/>
    <w:rsid w:val="00E6301C"/>
    <w:rsid w:val="00E9153D"/>
    <w:rsid w:val="00EE223A"/>
    <w:rsid w:val="00EF4B78"/>
    <w:rsid w:val="00F53642"/>
    <w:rsid w:val="00F57379"/>
    <w:rsid w:val="00FD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630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2022-06-09T08:59:00Z</cp:lastPrinted>
  <dcterms:created xsi:type="dcterms:W3CDTF">2022-11-22T07:38:00Z</dcterms:created>
  <dcterms:modified xsi:type="dcterms:W3CDTF">2022-11-22T07:38:00Z</dcterms:modified>
</cp:coreProperties>
</file>